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202" coordsize="21600,21600" o:spt="202.0" path="m,l,21600r21600,l21600,xe">
            <v:stroke joinstyle="miter"/>
            <v:path o:connecttype="rect" gradientshapeok="t"/>
          </v:shapetype>
        </w:pict>
      </w:r>
    </w:p>
    <w:p w:rsidR="00000000" w:rsidDel="00000000" w:rsidP="00000000" w:rsidRDefault="00000000" w:rsidRPr="00000000" w14:paraId="00000002">
      <w:pPr>
        <w:spacing w:before="68" w:lineRule="auto"/>
        <w:ind w:left="1532" w:right="6656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color w:val="404040"/>
          <w:sz w:val="24"/>
          <w:szCs w:val="24"/>
          <w:rtl w:val="0"/>
        </w:rPr>
        <w:t xml:space="preserve"> REGIME DE COLABORAÇÃO PACTO PELA APRENDIZAGEM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3609975</wp:posOffset>
            </wp:positionH>
            <wp:positionV relativeFrom="paragraph">
              <wp:posOffset>114300</wp:posOffset>
            </wp:positionV>
            <wp:extent cx="1028700" cy="585788"/>
            <wp:effectExtent b="0" l="0" r="0" t="0"/>
            <wp:wrapTopAndBottom distB="114300" distT="114300"/>
            <wp:docPr id="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5857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210017</wp:posOffset>
            </wp:positionH>
            <wp:positionV relativeFrom="paragraph">
              <wp:posOffset>-6103</wp:posOffset>
            </wp:positionV>
            <wp:extent cx="629919" cy="958626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919" cy="95862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139700</wp:posOffset>
                </wp:positionV>
                <wp:extent cx="6846951" cy="65405"/>
                <wp:effectExtent b="0" l="0" r="0" t="0"/>
                <wp:wrapTopAndBottom distB="0" distT="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219387" y="3752060"/>
                          <a:ext cx="6837426" cy="55880"/>
                        </a:xfrm>
                        <a:prstGeom prst="rect">
                          <a:avLst/>
                        </a:prstGeom>
                        <a:solidFill>
                          <a:srgbClr val="ADAAAA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139700</wp:posOffset>
                </wp:positionV>
                <wp:extent cx="6846951" cy="65405"/>
                <wp:effectExtent b="0" l="0" r="0" t="0"/>
                <wp:wrapTopAndBottom distB="0" distT="0"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6951" cy="654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4">
      <w:pPr>
        <w:pStyle w:val="Title"/>
        <w:ind w:firstLine="4228"/>
        <w:rPr/>
      </w:pPr>
      <w:r w:rsidDel="00000000" w:rsidR="00000000" w:rsidRPr="00000000">
        <w:rPr>
          <w:rtl w:val="0"/>
        </w:rPr>
        <w:t xml:space="preserve">FICHA DE PRÉ-PROJETO 1</w:t>
      </w:r>
    </w:p>
    <w:p w:rsidR="00000000" w:rsidDel="00000000" w:rsidP="00000000" w:rsidRDefault="00000000" w:rsidRPr="00000000" w14:paraId="00000005">
      <w:pPr>
        <w:spacing w:line="88" w:lineRule="auto"/>
        <w:ind w:left="100" w:right="0" w:firstLine="0"/>
        <w:rPr>
          <w:sz w:val="8"/>
          <w:szCs w:val="8"/>
        </w:rPr>
      </w:pPr>
      <w:r w:rsidDel="00000000" w:rsidR="00000000" w:rsidRPr="00000000">
        <w:rPr>
          <w:sz w:val="8"/>
          <w:szCs w:val="8"/>
          <w:vertAlign w:val="baseline"/>
        </w:rPr>
        <mc:AlternateContent>
          <mc:Choice Requires="wpg">
            <w:drawing>
              <wp:inline distB="0" distT="0" distL="114300" distR="114300">
                <wp:extent cx="6845300" cy="55880"/>
                <wp:effectExtent b="0" l="0" r="0" t="0"/>
                <wp:docPr id="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923350" y="3752050"/>
                          <a:ext cx="6845300" cy="55880"/>
                          <a:chOff x="1923350" y="3752050"/>
                          <a:chExt cx="6845300" cy="55900"/>
                        </a:xfrm>
                      </wpg:grpSpPr>
                      <wpg:grpSp>
                        <wpg:cNvGrpSpPr/>
                        <wpg:grpSpPr>
                          <a:xfrm>
                            <a:off x="1923350" y="3752060"/>
                            <a:ext cx="6845300" cy="55880"/>
                            <a:chOff x="0" y="0"/>
                            <a:chExt cx="6845300" cy="55880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6845300" cy="55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0" y="0"/>
                              <a:ext cx="6845300" cy="55880"/>
                            </a:xfrm>
                            <a:prstGeom prst="rect">
                              <a:avLst/>
                            </a:prstGeom>
                            <a:solidFill>
                              <a:srgbClr val="ADAAAA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845300" cy="55880"/>
                <wp:effectExtent b="0" l="0" r="0" t="0"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5300" cy="558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8" w:line="240" w:lineRule="auto"/>
        <w:ind w:firstLine="0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43.0" w:type="dxa"/>
        <w:jc w:val="left"/>
        <w:tblInd w:w="13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29"/>
        <w:gridCol w:w="7514"/>
        <w:tblGridChange w:id="0">
          <w:tblGrid>
            <w:gridCol w:w="3229"/>
            <w:gridCol w:w="7514"/>
          </w:tblGrid>
        </w:tblGridChange>
      </w:tblGrid>
      <w:tr>
        <w:trPr>
          <w:cantSplit w:val="0"/>
          <w:trHeight w:val="850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Situação geradora:</w:t>
            </w:r>
          </w:p>
        </w:tc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As dificuldades de avanços nos níveis de fluência leitora.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Público-alvo:</w:t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Turmas do 2° ano.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02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6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Motivo:</w:t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Dificuldades de avanços nos níveis Pré-leitor, leitor iniciante e leitor fluente apresentados nas avaliações internas e externas de Fluência Leitora.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Período previsto para execução:</w:t>
            </w:r>
          </w:p>
        </w:tc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2°, 3°, 4° período.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Proposta apresentada por:</w:t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APM Gestão e Coordenadores.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8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6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Outras observações:</w:t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4" w:hRule="atLeast"/>
          <w:tblHeader w:val="0"/>
        </w:trPr>
        <w:tc>
          <w:tcPr>
            <w:shd w:fill="ffe499" w:val="clea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Coordenador do projeto:</w:t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Coordenadores Escolares.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before="0" w:line="240" w:lineRule="auto"/>
        <w:ind w:firstLine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before="10" w:line="240" w:lineRule="auto"/>
        <w:ind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1"/>
        <w:tabs>
          <w:tab w:val="left" w:leader="none" w:pos="6242"/>
        </w:tabs>
        <w:spacing w:before="55" w:lineRule="auto"/>
        <w:ind w:firstLine="107"/>
        <w:rPr/>
      </w:pPr>
      <w:r w:rsidDel="00000000" w:rsidR="00000000" w:rsidRPr="00000000">
        <w:rPr>
          <w:rtl w:val="0"/>
        </w:rPr>
        <w:t xml:space="preserve">Entregue por: 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before="2" w:line="240" w:lineRule="auto"/>
        <w:ind w:firstLine="0"/>
        <w:rPr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4028"/>
          <w:tab w:val="left" w:leader="none" w:pos="6261"/>
        </w:tabs>
        <w:spacing w:before="56" w:lineRule="auto"/>
        <w:ind w:left="107" w:right="0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Recebido por: _</w:t>
      </w:r>
      <w:r w:rsidDel="00000000" w:rsidR="00000000" w:rsidRPr="00000000">
        <w:rPr>
          <w:sz w:val="22"/>
          <w:szCs w:val="22"/>
          <w:u w:val="single"/>
          <w:rtl w:val="0"/>
        </w:rPr>
        <w:tab/>
      </w:r>
      <w:r w:rsidDel="00000000" w:rsidR="00000000" w:rsidRPr="00000000">
        <w:rPr>
          <w:sz w:val="22"/>
          <w:szCs w:val="22"/>
          <w:rtl w:val="0"/>
        </w:rPr>
        <w:t xml:space="preserve">_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before="0" w:line="240" w:lineRule="auto"/>
        <w:ind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before="2" w:line="240" w:lineRule="auto"/>
        <w:ind w:firstLine="0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1"/>
        <w:tabs>
          <w:tab w:val="left" w:leader="none" w:pos="1256"/>
          <w:tab w:val="left" w:leader="none" w:pos="1671"/>
          <w:tab w:val="left" w:leader="none" w:pos="2740"/>
        </w:tabs>
        <w:ind w:left="0" w:right="567" w:firstLine="0"/>
        <w:jc w:val="right"/>
        <w:rPr/>
      </w:pPr>
      <w:r w:rsidDel="00000000" w:rsidR="00000000" w:rsidRPr="00000000">
        <w:rPr>
          <w:rtl w:val="0"/>
        </w:rPr>
        <w:t xml:space="preserve">São Luís,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/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_/_</w:t>
      </w:r>
      <w:r w:rsidDel="00000000" w:rsidR="00000000" w:rsidRPr="00000000">
        <w:rPr>
          <w:u w:val="single"/>
          <w:rtl w:val="0"/>
        </w:rPr>
        <w:tab/>
      </w:r>
      <w:r w:rsidDel="00000000" w:rsidR="00000000" w:rsidRPr="00000000">
        <w:rPr>
          <w:rtl w:val="0"/>
        </w:rPr>
        <w:t xml:space="preserve">.</w:t>
      </w:r>
    </w:p>
    <w:sectPr>
      <w:pgSz w:h="16840" w:w="11910" w:orient="portrait"/>
      <w:pgMar w:bottom="280" w:top="560" w:left="460" w:right="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Bahnschrift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56" w:lineRule="auto"/>
      <w:ind w:left="107"/>
    </w:pPr>
    <w:rPr>
      <w:rFonts w:ascii="Calibri" w:cs="Calibri" w:eastAsia="Calibri" w:hAnsi="Calibri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84" w:lineRule="auto"/>
      <w:ind w:left="4228" w:right="4680"/>
      <w:jc w:val="center"/>
    </w:pPr>
    <w:rPr>
      <w:rFonts w:ascii="Calibri" w:cs="Calibri" w:eastAsia="Calibri" w:hAnsi="Calibri"/>
      <w:b w:val="1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" w:default="1">
    <w:name w:val="Normal"/>
    <w:uiPriority w:val="1"/>
    <w:qFormat w:val="1"/>
    <w:pPr/>
    <w:rPr>
      <w:rFonts w:ascii="Calibri" w:cs="Calibri" w:eastAsia="Calibri" w:hAnsi="Calibri"/>
      <w:lang w:bidi="ar-SA" w:eastAsia="en-US" w:val="pt-PT"/>
    </w:rPr>
  </w:style>
  <w:style w:type="paragraph" w:styleId="BodyText">
    <w:name w:val="Body Text"/>
    <w:basedOn w:val="Normal"/>
    <w:uiPriority w:val="1"/>
    <w:qFormat w:val="1"/>
    <w:pPr/>
    <w:rPr>
      <w:rFonts w:ascii="Bahnschrift" w:cs="Bahnschrift" w:eastAsia="Bahnschrift" w:hAnsi="Bahnschrift"/>
      <w:sz w:val="20"/>
      <w:szCs w:val="20"/>
      <w:lang w:bidi="ar-SA" w:eastAsia="en-US" w:val="pt-PT"/>
    </w:rPr>
  </w:style>
  <w:style w:type="paragraph" w:styleId="Heading1">
    <w:name w:val="Heading 1"/>
    <w:basedOn w:val="Normal"/>
    <w:uiPriority w:val="1"/>
    <w:qFormat w:val="1"/>
    <w:pPr>
      <w:spacing w:before="56"/>
      <w:ind w:left="107"/>
      <w:outlineLvl w:val="1"/>
    </w:pPr>
    <w:rPr>
      <w:rFonts w:ascii="Calibri" w:cs="Calibri" w:eastAsia="Calibri" w:hAnsi="Calibri"/>
      <w:sz w:val="22"/>
      <w:szCs w:val="22"/>
      <w:lang w:bidi="ar-SA" w:eastAsia="en-US" w:val="pt-PT"/>
    </w:rPr>
  </w:style>
  <w:style w:type="paragraph" w:styleId="Title">
    <w:name w:val="Title"/>
    <w:basedOn w:val="Normal"/>
    <w:uiPriority w:val="1"/>
    <w:qFormat w:val="1"/>
    <w:pPr>
      <w:spacing w:before="84"/>
      <w:ind w:left="4228" w:right="4680"/>
      <w:jc w:val="center"/>
    </w:pPr>
    <w:rPr>
      <w:rFonts w:ascii="Calibri" w:cs="Calibri" w:eastAsia="Calibri" w:hAnsi="Calibri"/>
      <w:b w:val="1"/>
      <w:bCs w:val="1"/>
      <w:sz w:val="24"/>
      <w:szCs w:val="24"/>
      <w:lang w:bidi="ar-SA" w:eastAsia="en-US" w:val="pt-PT"/>
    </w:rPr>
  </w:style>
  <w:style w:type="paragraph" w:styleId="ListParagraph">
    <w:name w:val="List Paragraph"/>
    <w:basedOn w:val="Normal"/>
    <w:uiPriority w:val="1"/>
    <w:qFormat w:val="1"/>
    <w:pPr/>
    <w:rPr>
      <w:lang w:bidi="ar-SA" w:eastAsia="en-US" w:val="pt-PT"/>
    </w:rPr>
  </w:style>
  <w:style w:type="paragraph" w:styleId="TableParagraph">
    <w:name w:val="Table Paragraph"/>
    <w:basedOn w:val="Normal"/>
    <w:uiPriority w:val="1"/>
    <w:qFormat w:val="1"/>
    <w:pPr/>
    <w:rPr>
      <w:rFonts w:ascii="Calibri" w:cs="Calibri" w:eastAsia="Calibri" w:hAnsi="Calibri"/>
      <w:lang w:bidi="ar-SA" w:eastAsia="en-US"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4.pn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lKU9v9lKvlva2zSpfwZebWPt9A==">CgMxLjA4AHIhMThEQ0ZCcDNFcVhQcmRXZjJBUURjYlR2MTh4blBibS1B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2024-07-24T03:08:24Z</dcterms:created>
  <dc:creator>Jaqueline Ramos de Freitas Gama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2024-06-27T00:00:00Z</vt:lpwstr>
  </property>
  <property fmtid="{D5CDD505-2E9C-101B-9397-08002B2CF9AE}" pid="3" name="Creator">
    <vt:lpwstr>Microsoft® Word 2019</vt:lpwstr>
  </property>
  <property fmtid="{D5CDD505-2E9C-101B-9397-08002B2CF9AE}" pid="4" name="LastSaved">
    <vt:lpwstr>2024-07-24T00:00:00Z</vt:lpwstr>
  </property>
</Properties>
</file>